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9CE5" w14:textId="77777777" w:rsidR="005546B8" w:rsidRDefault="005546B8">
      <w:r>
        <w:fldChar w:fldCharType="begin"/>
      </w:r>
      <w:r>
        <w:instrText xml:space="preserve"> EQ \b\bc\[(\a\al(x,y)) </w:instrText>
      </w:r>
      <w:r>
        <w:fldChar w:fldCharType="end"/>
      </w:r>
    </w:p>
    <w:sectPr w:rsidR="005546B8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1738BB"/>
    <w:rsid w:val="005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8E885"/>
  <w15:chartTrackingRefBased/>
  <w15:docId w15:val="{DF156536-85BF-4CAF-80A5-A3D04F97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432"/>
    </w:pPr>
    <w:rPr>
      <w:sz w:val="24"/>
    </w:rPr>
  </w:style>
  <w:style w:type="paragraph" w:styleId="Heading1">
    <w:name w:val="heading 1"/>
    <w:next w:val="Normal"/>
    <w:qFormat/>
    <w:pPr>
      <w:keepNext/>
      <w:spacing w:after="240"/>
      <w:ind w:left="288" w:hanging="288"/>
      <w:outlineLvl w:val="0"/>
    </w:pPr>
    <w:rPr>
      <w:b/>
      <w:noProof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ind w:firstLine="0"/>
      <w:outlineLvl w:val="1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outHeader">
    <w:name w:val="Handout Header"/>
    <w:pPr>
      <w:tabs>
        <w:tab w:val="right" w:pos="9360"/>
      </w:tabs>
    </w:pPr>
    <w:rPr>
      <w:noProof/>
      <w:sz w:val="24"/>
    </w:rPr>
  </w:style>
  <w:style w:type="paragraph" w:styleId="Title">
    <w:name w:val="Title"/>
    <w:qFormat/>
    <w:pPr>
      <w:jc w:val="center"/>
    </w:pPr>
    <w:rPr>
      <w:noProof/>
      <w:kern w:val="28"/>
      <w:sz w:val="32"/>
    </w:rPr>
  </w:style>
  <w:style w:type="paragraph" w:customStyle="1" w:styleId="CenteredCapitals">
    <w:name w:val="CenteredCapitals"/>
    <w:basedOn w:val="Normal"/>
    <w:pPr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xxxxx</vt:lpstr>
    </vt:vector>
  </TitlesOfParts>
  <Company>UCLA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</dc:title>
  <dc:subject/>
  <dc:creator>Bruce P. Hayes</dc:creator>
  <cp:keywords/>
  <cp:lastModifiedBy>Bruce Hayes</cp:lastModifiedBy>
  <cp:revision>2</cp:revision>
  <cp:lastPrinted>1601-01-01T00:00:00Z</cp:lastPrinted>
  <dcterms:created xsi:type="dcterms:W3CDTF">2021-01-08T00:26:00Z</dcterms:created>
  <dcterms:modified xsi:type="dcterms:W3CDTF">2021-01-08T00:26:00Z</dcterms:modified>
</cp:coreProperties>
</file>